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75" w:rsidRPr="0093244C" w:rsidRDefault="00585B32" w:rsidP="0093244C">
      <w:pPr>
        <w:spacing w:after="240"/>
        <w:rPr>
          <w:b/>
          <w:sz w:val="24"/>
          <w:szCs w:val="24"/>
        </w:rPr>
      </w:pPr>
      <w:r w:rsidRPr="0093244C">
        <w:rPr>
          <w:b/>
          <w:sz w:val="24"/>
          <w:szCs w:val="24"/>
        </w:rPr>
        <w:t>Chapter 2</w:t>
      </w:r>
      <w:r w:rsidR="0093244C">
        <w:rPr>
          <w:b/>
          <w:sz w:val="24"/>
          <w:szCs w:val="24"/>
        </w:rPr>
        <w:tab/>
        <w:t>Name ______________________________________________________</w:t>
      </w:r>
    </w:p>
    <w:p w:rsidR="00585B32" w:rsidRDefault="00585B32" w:rsidP="0093244C">
      <w:pPr>
        <w:spacing w:after="0"/>
      </w:pPr>
      <w:r>
        <w:t xml:space="preserve">1. </w:t>
      </w:r>
      <w:r w:rsidR="0093244C">
        <w:t>Fill out</w:t>
      </w:r>
      <w:r w:rsidRPr="00585B32">
        <w:t xml:space="preserve"> the three </w:t>
      </w:r>
      <w:proofErr w:type="gramStart"/>
      <w:r w:rsidRPr="00585B32">
        <w:t>ring</w:t>
      </w:r>
      <w:proofErr w:type="gramEnd"/>
      <w:r w:rsidRPr="00585B32">
        <w:t xml:space="preserve"> Venn diagram (below) to </w:t>
      </w:r>
      <w:r>
        <w:t>c</w:t>
      </w:r>
      <w:r w:rsidRPr="00585B32">
        <w:t xml:space="preserve">ompare and contrast scientific hypotheses, theories, </w:t>
      </w:r>
      <w:r>
        <w:t>a</w:t>
      </w:r>
      <w:r w:rsidRPr="00585B32">
        <w:t>nd laws. (How they are different goes in the outer parts of the circles. How they are the same goes in the inner parts of the circles.)</w:t>
      </w:r>
    </w:p>
    <w:p w:rsidR="00585B32" w:rsidRDefault="00585B32" w:rsidP="0093244C">
      <w:pPr>
        <w:spacing w:after="120"/>
        <w:jc w:val="center"/>
      </w:pPr>
      <w:r>
        <w:rPr>
          <w:noProof/>
          <w:color w:val="0000FF"/>
        </w:rPr>
        <w:drawing>
          <wp:inline distT="0" distB="0" distL="0" distR="0">
            <wp:extent cx="4030436" cy="3812346"/>
            <wp:effectExtent l="19050" t="0" r="8164" b="0"/>
            <wp:docPr id="5" name="irc_mi" descr="http://questgarden.com/92/81/2/091202170301/images/3%20ring%20venn%20diagram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uestgarden.com/92/81/2/091202170301/images/3%20ring%20venn%20diagram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02" cy="381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32" w:rsidRDefault="004B16B3" w:rsidP="0093244C">
      <w:pPr>
        <w:spacing w:after="1080"/>
      </w:pPr>
      <w:r>
        <w:t>2. Recent studies show that you can actually be too clean. Overuse of hand sanitizers and antibacterial soaps kills not only harmful bacteria, but helpful bacteria as well. Make a</w:t>
      </w:r>
      <w:r w:rsidR="00ED61DB">
        <w:t>n</w:t>
      </w:r>
      <w:r>
        <w:t xml:space="preserve"> </w:t>
      </w:r>
      <w:r w:rsidRPr="004B16B3">
        <w:rPr>
          <w:u w:val="single"/>
        </w:rPr>
        <w:t>objective</w:t>
      </w:r>
      <w:r>
        <w:t xml:space="preserve"> </w:t>
      </w:r>
      <w:r w:rsidRPr="004B16B3">
        <w:t>AND</w:t>
      </w:r>
      <w:r>
        <w:t xml:space="preserve"> a </w:t>
      </w:r>
      <w:r>
        <w:rPr>
          <w:u w:val="single"/>
        </w:rPr>
        <w:t>subjective</w:t>
      </w:r>
      <w:r>
        <w:t xml:space="preserve"> statement about these studies. </w:t>
      </w:r>
    </w:p>
    <w:p w:rsidR="004B16B3" w:rsidRDefault="004B16B3" w:rsidP="00273687">
      <w:pPr>
        <w:spacing w:after="840"/>
      </w:pPr>
      <w:r>
        <w:t xml:space="preserve">3. How does science impact community, state, and national decisions? </w:t>
      </w:r>
    </w:p>
    <w:p w:rsidR="004B16B3" w:rsidRDefault="004B16B3" w:rsidP="0093244C">
      <w:pPr>
        <w:spacing w:after="600"/>
      </w:pPr>
      <w:r>
        <w:t xml:space="preserve">4. How is pseudoscience different from real science? Explain. </w:t>
      </w:r>
    </w:p>
    <w:p w:rsidR="00273687" w:rsidRPr="004B16B3" w:rsidRDefault="00273687" w:rsidP="0093244C">
      <w:pPr>
        <w:spacing w:after="600"/>
      </w:pPr>
      <w:r>
        <w:t xml:space="preserve">5. What is a model and why would a scientist use one? </w:t>
      </w:r>
    </w:p>
    <w:p w:rsidR="00585B32" w:rsidRDefault="00585B32" w:rsidP="0093244C">
      <w:pPr>
        <w:spacing w:after="600"/>
      </w:pPr>
    </w:p>
    <w:sectPr w:rsidR="00585B32" w:rsidSect="008E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85B32"/>
    <w:rsid w:val="00125134"/>
    <w:rsid w:val="00273687"/>
    <w:rsid w:val="004B16B3"/>
    <w:rsid w:val="00585B32"/>
    <w:rsid w:val="005C01B5"/>
    <w:rsid w:val="008E0D75"/>
    <w:rsid w:val="0093244C"/>
    <w:rsid w:val="00CA2BD3"/>
    <w:rsid w:val="00E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I1aXw12udmCeWM&amp;tbnid=32fL6ylLR257qM:&amp;ved=0CAUQjRw&amp;url=http://questgarden.com/92/81/2/091202170301/process.htm&amp;ei=n9o0Uru-N6mN2gXl3ICQCw&amp;bvm=bv.52164340,d.b2I&amp;psig=AFQjCNH44uP7VUmlf9VSh9CSFbOb8mfVtw&amp;ust=1379281931803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2013-09-19T16:36:00Z</cp:lastPrinted>
  <dcterms:created xsi:type="dcterms:W3CDTF">2013-09-14T21:49:00Z</dcterms:created>
  <dcterms:modified xsi:type="dcterms:W3CDTF">2013-09-19T19:13:00Z</dcterms:modified>
</cp:coreProperties>
</file>